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D32C" w14:textId="0FD8FB45" w:rsidR="000C1707" w:rsidRPr="00A5018E" w:rsidRDefault="00E035DE" w:rsidP="0046492A">
      <w:pPr>
        <w:widowControl/>
        <w:overflowPunct/>
        <w:autoSpaceDE/>
        <w:autoSpaceDN/>
        <w:spacing w:line="276" w:lineRule="auto"/>
        <w:ind w:left="1843"/>
        <w:jc w:val="right"/>
        <w:textAlignment w:val="auto"/>
        <w:rPr>
          <w:rFonts w:ascii="Arial" w:eastAsia="Calibri" w:hAnsi="Arial" w:cs="Arial"/>
          <w:b/>
          <w:kern w:val="0"/>
          <w:sz w:val="20"/>
          <w:szCs w:val="20"/>
          <w:lang w:eastAsia="en-US"/>
        </w:rPr>
      </w:pPr>
      <w:bookmarkStart w:id="0" w:name="_GoBack"/>
      <w:bookmarkEnd w:id="0"/>
      <w:r w:rsidRPr="00E035DE">
        <w:rPr>
          <w:rFonts w:ascii="Arial" w:hAnsi="Arial" w:cs="Arial"/>
          <w:kern w:val="0"/>
          <w:sz w:val="18"/>
          <w:szCs w:val="18"/>
          <w:lang w:eastAsia="ar-SA"/>
        </w:rPr>
        <w:t>Załącznik do Ogłoszenia o naborze osób wskazywanych przez organizacje pozarządowe do komisji konkursowej opiniującej oferty</w:t>
      </w:r>
      <w:r w:rsidR="0046492A">
        <w:rPr>
          <w:rFonts w:ascii="Arial" w:hAnsi="Arial" w:cs="Arial"/>
          <w:kern w:val="0"/>
          <w:sz w:val="18"/>
          <w:szCs w:val="18"/>
          <w:lang w:eastAsia="ar-SA"/>
        </w:rPr>
        <w:t xml:space="preserve"> </w:t>
      </w:r>
      <w:r w:rsidRPr="00E035DE">
        <w:rPr>
          <w:rFonts w:ascii="Arial" w:hAnsi="Arial" w:cs="Arial"/>
          <w:kern w:val="0"/>
          <w:sz w:val="18"/>
          <w:szCs w:val="18"/>
          <w:lang w:eastAsia="ar-SA"/>
        </w:rPr>
        <w:t xml:space="preserve">w konkursie ofert </w:t>
      </w:r>
      <w:r w:rsidRPr="00E035DE">
        <w:rPr>
          <w:rFonts w:ascii="Arial" w:hAnsi="Arial" w:cs="Arial"/>
          <w:bCs/>
          <w:kern w:val="0"/>
          <w:sz w:val="18"/>
          <w:szCs w:val="18"/>
          <w:lang w:eastAsia="ar-SA"/>
        </w:rPr>
        <w:t>na realizację w 2023 roku</w:t>
      </w:r>
      <w:r w:rsidR="0046492A">
        <w:rPr>
          <w:rFonts w:ascii="Arial" w:hAnsi="Arial" w:cs="Arial"/>
          <w:bCs/>
          <w:kern w:val="0"/>
          <w:sz w:val="18"/>
          <w:szCs w:val="18"/>
          <w:lang w:eastAsia="ar-SA"/>
        </w:rPr>
        <w:t xml:space="preserve"> </w:t>
      </w:r>
      <w:r w:rsidRPr="00E035DE">
        <w:rPr>
          <w:rFonts w:ascii="Arial" w:hAnsi="Arial" w:cs="Arial"/>
          <w:bCs/>
          <w:kern w:val="0"/>
          <w:sz w:val="18"/>
          <w:szCs w:val="18"/>
          <w:lang w:eastAsia="ar-SA"/>
        </w:rPr>
        <w:t>zadań publicznych Województwa Mazowieckiego</w:t>
      </w:r>
      <w:r w:rsidR="0046492A">
        <w:rPr>
          <w:rFonts w:ascii="Arial" w:hAnsi="Arial" w:cs="Arial"/>
          <w:bCs/>
          <w:kern w:val="0"/>
          <w:sz w:val="18"/>
          <w:szCs w:val="18"/>
          <w:lang w:eastAsia="ar-SA"/>
        </w:rPr>
        <w:t xml:space="preserve"> </w:t>
      </w:r>
      <w:r w:rsidRPr="00E035DE">
        <w:rPr>
          <w:rFonts w:ascii="Arial" w:hAnsi="Arial" w:cs="Arial"/>
          <w:bCs/>
          <w:kern w:val="0"/>
          <w:sz w:val="18"/>
          <w:szCs w:val="18"/>
          <w:lang w:eastAsia="ar-SA"/>
        </w:rPr>
        <w:t xml:space="preserve">w obszarze </w:t>
      </w:r>
      <w:r w:rsidRPr="00E035DE">
        <w:rPr>
          <w:rFonts w:ascii="Arial" w:eastAsia="Calibri" w:hAnsi="Arial" w:cs="Arial"/>
          <w:kern w:val="0"/>
          <w:sz w:val="18"/>
          <w:szCs w:val="18"/>
          <w:lang w:eastAsia="ar-SA"/>
        </w:rPr>
        <w:t>Działalność na rzecz osób niepełnosprawnych</w:t>
      </w:r>
    </w:p>
    <w:p w14:paraId="1BE1093E" w14:textId="77777777" w:rsidR="000C1707" w:rsidRPr="008D3188" w:rsidRDefault="00250281" w:rsidP="008D3188">
      <w:pPr>
        <w:pStyle w:val="Nagwek1"/>
        <w:spacing w:line="276" w:lineRule="auto"/>
        <w:jc w:val="both"/>
        <w:rPr>
          <w:rFonts w:ascii="Arial" w:hAnsi="Arial" w:cs="Arial"/>
          <w:b/>
        </w:rPr>
      </w:pPr>
      <w:r w:rsidRPr="008D3188">
        <w:rPr>
          <w:rFonts w:ascii="Arial" w:hAnsi="Arial" w:cs="Arial"/>
          <w:b/>
          <w:color w:val="auto"/>
          <w:sz w:val="20"/>
        </w:rPr>
        <w:t>Zgłoszenie osoby do prac komisji konkursowej opiniującej oferty w otwartym konkurs</w:t>
      </w:r>
      <w:r w:rsidR="00B72D9A" w:rsidRPr="008D3188">
        <w:rPr>
          <w:rFonts w:ascii="Arial" w:hAnsi="Arial" w:cs="Arial"/>
          <w:b/>
          <w:color w:val="auto"/>
          <w:sz w:val="20"/>
        </w:rPr>
        <w:t>ie</w:t>
      </w:r>
      <w:r w:rsidRPr="008D3188">
        <w:rPr>
          <w:rFonts w:ascii="Arial" w:hAnsi="Arial" w:cs="Arial"/>
          <w:b/>
          <w:color w:val="auto"/>
          <w:sz w:val="20"/>
        </w:rPr>
        <w:t xml:space="preserve"> ofert na realizację zadań publicznych Województwa Mazowieckiego</w:t>
      </w:r>
    </w:p>
    <w:p w14:paraId="232C433A" w14:textId="77777777" w:rsidR="000C1707" w:rsidRPr="00A5018E" w:rsidRDefault="000C1707" w:rsidP="00696099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eastAsia="ar-SA"/>
        </w:rPr>
      </w:pPr>
    </w:p>
    <w:p w14:paraId="741BC848" w14:textId="3831CAA7" w:rsidR="000C1707" w:rsidRPr="00A5018E" w:rsidRDefault="00250281" w:rsidP="00C232B8">
      <w:pPr>
        <w:widowControl/>
        <w:suppressAutoHyphens w:val="0"/>
        <w:overflowPunct/>
        <w:autoSpaceDE/>
        <w:spacing w:line="276" w:lineRule="auto"/>
        <w:textAlignment w:val="auto"/>
        <w:rPr>
          <w:rFonts w:ascii="Arial" w:hAnsi="Arial" w:cs="Arial"/>
          <w:sz w:val="20"/>
          <w:szCs w:val="20"/>
        </w:rPr>
      </w:pPr>
      <w:r w:rsidRPr="00A5018E">
        <w:rPr>
          <w:rFonts w:ascii="Arial" w:eastAsia="Calibri" w:hAnsi="Arial" w:cs="Arial"/>
          <w:b/>
          <w:kern w:val="0"/>
          <w:sz w:val="20"/>
          <w:szCs w:val="20"/>
          <w:lang w:eastAsia="ar-SA"/>
        </w:rPr>
        <w:t xml:space="preserve">Obszar konkursowy: </w:t>
      </w:r>
      <w:bookmarkStart w:id="1" w:name="_Hlk90470340"/>
      <w:r w:rsidRPr="00A5018E">
        <w:rPr>
          <w:rFonts w:ascii="Arial" w:eastAsia="Calibri" w:hAnsi="Arial" w:cs="Arial"/>
          <w:kern w:val="0"/>
          <w:sz w:val="20"/>
          <w:szCs w:val="20"/>
          <w:lang w:eastAsia="ar-SA"/>
        </w:rPr>
        <w:t>Działalność na rzecz osób niepełnosprawnych</w:t>
      </w:r>
      <w:bookmarkEnd w:id="1"/>
    </w:p>
    <w:p w14:paraId="68DF658B" w14:textId="77777777" w:rsidR="000C1707" w:rsidRPr="00A5018E" w:rsidRDefault="000C1707" w:rsidP="00C232B8">
      <w:pPr>
        <w:widowControl/>
        <w:suppressAutoHyphens w:val="0"/>
        <w:overflowPunct/>
        <w:autoSpaceDE/>
        <w:spacing w:line="276" w:lineRule="auto"/>
        <w:textAlignment w:val="auto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5D477B35" w14:textId="77777777" w:rsidR="000C1707" w:rsidRPr="00367AC7" w:rsidRDefault="00250281" w:rsidP="00C232B8">
      <w:pPr>
        <w:rPr>
          <w:rFonts w:ascii="Arial" w:hAnsi="Arial" w:cs="Arial"/>
          <w:b/>
        </w:rPr>
      </w:pPr>
      <w:r w:rsidRPr="00367AC7">
        <w:rPr>
          <w:rFonts w:ascii="Arial" w:hAnsi="Arial" w:cs="Arial"/>
          <w:b/>
          <w:sz w:val="20"/>
        </w:rPr>
        <w:t>Zadani</w:t>
      </w:r>
      <w:r w:rsidR="002A6763" w:rsidRPr="00367AC7">
        <w:rPr>
          <w:rFonts w:ascii="Arial" w:hAnsi="Arial" w:cs="Arial"/>
          <w:b/>
          <w:sz w:val="20"/>
        </w:rPr>
        <w:t>a</w:t>
      </w:r>
      <w:r w:rsidRPr="00367AC7">
        <w:rPr>
          <w:rFonts w:ascii="Arial" w:hAnsi="Arial" w:cs="Arial"/>
          <w:b/>
          <w:sz w:val="20"/>
        </w:rPr>
        <w:t xml:space="preserve"> konkursowe: </w:t>
      </w:r>
      <w:bookmarkStart w:id="2" w:name="_Hlk90470392"/>
    </w:p>
    <w:p w14:paraId="1A4E87CF" w14:textId="77777777" w:rsidR="00E77DAC" w:rsidRPr="00A5018E" w:rsidRDefault="00E77DAC" w:rsidP="00C232B8">
      <w:pPr>
        <w:keepNext/>
        <w:shd w:val="clear" w:color="auto" w:fill="FFFFFF"/>
        <w:tabs>
          <w:tab w:val="left" w:pos="0"/>
        </w:tabs>
        <w:suppressAutoHyphens w:val="0"/>
        <w:overflowPunct/>
        <w:autoSpaceDE/>
        <w:autoSpaceDN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14:paraId="51BCC4B9" w14:textId="77777777" w:rsidR="00E77DAC" w:rsidRPr="00A5018E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bookmarkStart w:id="3" w:name="_Hlk43708756"/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Organizowanie i prowadzenie szkoleń, kursów, warsztatów, grup środowiskowego wsparcia oraz</w:t>
      </w:r>
      <w:r w:rsidR="00020D84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 </w:t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zespołów aktywności społecznej dla osób niepełnosprawnych – aktywizujących zawodowo i społecznie te osoby.</w:t>
      </w:r>
    </w:p>
    <w:p w14:paraId="51D3D3B5" w14:textId="77777777" w:rsidR="00E77DAC" w:rsidRPr="00A5018E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Organizowanie i prowadzenie szkoleń, kursów i warsztatów dla członków rodzin osób niepełnosprawnych, opiekunów, kadry i wolontariuszy bezpośrednio zaangażowanych w proces rehabilitacji zawodowej lub społecznej osób niepełnosprawnych, ze szczególnym uwzględnieniem </w:t>
      </w:r>
      <w:r w:rsidR="00696099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br/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zagadnień dotyczących procesu integracji osób niepełnosprawnych w najbliższym środowisku </w:t>
      </w:r>
      <w:r w:rsidR="00696099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br/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i społeczności lokalnej, zwiększenia ich aktywności życiowej i zaradności osobistej oraz niezależności ekonomicznej, podnoszenia umiejętności pracy z osobami niepełnosprawnymi, w tym sprawowania nad nimi opieki i udzielania pomocy w procesie ich rehabilitacji.</w:t>
      </w:r>
    </w:p>
    <w:p w14:paraId="466DB32D" w14:textId="77777777" w:rsidR="00E77DAC" w:rsidRPr="00A5018E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Prowadzenie grupowych i indywidualnych zajęć, które:</w:t>
      </w:r>
    </w:p>
    <w:p w14:paraId="34C6791B" w14:textId="77777777" w:rsidR="008D3188" w:rsidRDefault="00E77DAC" w:rsidP="00C232B8">
      <w:pPr>
        <w:widowControl/>
        <w:numPr>
          <w:ilvl w:val="1"/>
          <w:numId w:val="4"/>
        </w:numPr>
        <w:suppressAutoHyphens w:val="0"/>
        <w:overflowPunct/>
        <w:autoSpaceDE/>
        <w:autoSpaceDN/>
        <w:spacing w:line="276" w:lineRule="auto"/>
        <w:ind w:left="644" w:hanging="29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mają na celu nabywanie, podtrzymywanie, rozwijanie i podtrzymywanie umiejętności </w:t>
      </w:r>
      <w:r w:rsidR="00696099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br/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niezbędnych do samodzielnego funkcjonowania osób niepełnosprawnych,</w:t>
      </w:r>
    </w:p>
    <w:p w14:paraId="167A8272" w14:textId="7034F3D3" w:rsidR="008D3188" w:rsidRDefault="00E77DAC" w:rsidP="00C232B8">
      <w:pPr>
        <w:widowControl/>
        <w:numPr>
          <w:ilvl w:val="1"/>
          <w:numId w:val="4"/>
        </w:numPr>
        <w:suppressAutoHyphens w:val="0"/>
        <w:overflowPunct/>
        <w:autoSpaceDE/>
        <w:autoSpaceDN/>
        <w:spacing w:line="276" w:lineRule="auto"/>
        <w:ind w:left="644" w:hanging="29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rozwijają umiejętności sprawnego komunikowania się z otoczeniem osób z uszkodzeniami słuchu, mowy, z autyzmem i</w:t>
      </w:r>
      <w:r w:rsidR="00AE4A29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 z</w:t>
      </w: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 niepełnosprawnością intelektualną,</w:t>
      </w:r>
    </w:p>
    <w:p w14:paraId="0AFDD0EF" w14:textId="59A7D3F0" w:rsidR="00E77DAC" w:rsidRPr="008D3188" w:rsidRDefault="00E77DAC" w:rsidP="00C232B8">
      <w:pPr>
        <w:widowControl/>
        <w:numPr>
          <w:ilvl w:val="1"/>
          <w:numId w:val="4"/>
        </w:numPr>
        <w:suppressAutoHyphens w:val="0"/>
        <w:overflowPunct/>
        <w:autoSpaceDE/>
        <w:autoSpaceDN/>
        <w:spacing w:line="276" w:lineRule="auto"/>
        <w:ind w:left="644" w:hanging="29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usprawniają i wspierają funkcjonowanie osób z autyzmem i z niepełnosprawnością </w:t>
      </w:r>
      <w:r w:rsidR="00696099"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br/>
      </w: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intelektualną w różnych rolach społecznych i w różnych środowiskach.</w:t>
      </w:r>
    </w:p>
    <w:p w14:paraId="188840F7" w14:textId="77777777" w:rsidR="008D3188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Organizowanie i prowadzenie zintegrowanych działań na rzecz włączania osób niepełnosprawnych w rynek pracy, w szczególności przez:</w:t>
      </w:r>
    </w:p>
    <w:p w14:paraId="4EC1C84E" w14:textId="77777777" w:rsidR="008D3188" w:rsidRDefault="00E77DAC" w:rsidP="00C232B8">
      <w:pPr>
        <w:widowControl/>
        <w:numPr>
          <w:ilvl w:val="1"/>
          <w:numId w:val="3"/>
        </w:numPr>
        <w:suppressAutoHyphens w:val="0"/>
        <w:overflowPunct/>
        <w:autoSpaceDE/>
        <w:autoSpaceDN/>
        <w:spacing w:line="276" w:lineRule="auto"/>
        <w:ind w:left="644" w:hanging="29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doradztwo zawodowe,</w:t>
      </w:r>
    </w:p>
    <w:p w14:paraId="01EEA666" w14:textId="77777777" w:rsidR="008D3188" w:rsidRDefault="00E77DAC" w:rsidP="00C232B8">
      <w:pPr>
        <w:widowControl/>
        <w:numPr>
          <w:ilvl w:val="1"/>
          <w:numId w:val="3"/>
        </w:numPr>
        <w:suppressAutoHyphens w:val="0"/>
        <w:overflowPunct/>
        <w:autoSpaceDE/>
        <w:autoSpaceDN/>
        <w:spacing w:line="276" w:lineRule="auto"/>
        <w:ind w:left="644" w:hanging="29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przygotowanie i wdrożenie indywidualnego planu drogi życiowej i zawodowej,</w:t>
      </w:r>
    </w:p>
    <w:p w14:paraId="574D9E2C" w14:textId="1B75669F" w:rsidR="00E77DAC" w:rsidRPr="008D3188" w:rsidRDefault="00E77DAC" w:rsidP="00C232B8">
      <w:pPr>
        <w:widowControl/>
        <w:numPr>
          <w:ilvl w:val="1"/>
          <w:numId w:val="3"/>
        </w:numPr>
        <w:suppressAutoHyphens w:val="0"/>
        <w:overflowPunct/>
        <w:autoSpaceDE/>
        <w:autoSpaceDN/>
        <w:spacing w:line="276" w:lineRule="auto"/>
        <w:ind w:left="644" w:hanging="29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prowadzenie specjalistycznego poradnictwa zawodowego i pośrednictwa pracy, mających na</w:t>
      </w:r>
      <w:r w:rsidR="007374A6"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 </w:t>
      </w:r>
      <w:r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celu przygotowanie do aktywnego poszukiwania pracy i utrzymania w zatrudnieniu osób niepełnosp</w:t>
      </w:r>
      <w:r w:rsidR="005E425D" w:rsidRPr="008D3188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rawnych.</w:t>
      </w:r>
    </w:p>
    <w:p w14:paraId="57B9E4DC" w14:textId="77777777" w:rsidR="00E77DAC" w:rsidRPr="00A5018E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Organizowanie regionalnych imprez kulturalnych, sportowych, turystycznych i rekreacyjnych dla</w:t>
      </w:r>
      <w:r w:rsidR="007374A6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 </w:t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osób niepełnosprawnych wspierających i</w:t>
      </w:r>
      <w:r w:rsidR="005E425D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ch aktywność w tych dziedzinach.</w:t>
      </w:r>
    </w:p>
    <w:p w14:paraId="118DB4D3" w14:textId="77777777" w:rsidR="00E77DAC" w:rsidRPr="00A5018E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Organizowanie i prowadzenie szkoleń dla tłumaczy języka migowego oraz tłumaczy – </w:t>
      </w:r>
      <w:r w:rsidR="00696099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br/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p</w:t>
      </w:r>
      <w:r w:rsidR="005E425D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rzewodników.</w:t>
      </w:r>
    </w:p>
    <w:p w14:paraId="045EC185" w14:textId="478DC650" w:rsidR="002A6763" w:rsidRPr="00A5018E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</w:pP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Świadczenie usług wspierających, które maj</w:t>
      </w:r>
      <w:r w:rsidR="007F7D27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ą</w:t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 na celu umożliwienie lub wspomaganie </w:t>
      </w:r>
      <w:r w:rsidR="00696099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br/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niezależnego życia osób niepełno</w:t>
      </w:r>
      <w:r w:rsidR="00B21002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>sprawnych, w szczególności</w:t>
      </w:r>
      <w:r w:rsidRPr="00A5018E">
        <w:rPr>
          <w:rFonts w:ascii="Arial" w:eastAsiaTheme="minorHAnsi" w:hAnsi="Arial" w:cs="Arial"/>
          <w:bCs/>
          <w:kern w:val="0"/>
          <w:sz w:val="20"/>
          <w:szCs w:val="20"/>
          <w:lang w:eastAsia="ar-SA"/>
        </w:rPr>
        <w:t xml:space="preserve"> asystencji osobistej.</w:t>
      </w:r>
      <w:bookmarkEnd w:id="3"/>
    </w:p>
    <w:p w14:paraId="4232CE01" w14:textId="77777777" w:rsidR="00D00245" w:rsidRPr="00A5018E" w:rsidRDefault="00D00245" w:rsidP="00C232B8">
      <w:pPr>
        <w:widowControl/>
        <w:suppressAutoHyphens w:val="0"/>
        <w:overflowPunct/>
        <w:autoSpaceDE/>
        <w:spacing w:line="276" w:lineRule="auto"/>
        <w:textAlignment w:val="auto"/>
        <w:rPr>
          <w:rFonts w:ascii="Arial" w:eastAsia="Calibri" w:hAnsi="Arial" w:cs="Arial"/>
          <w:b/>
          <w:kern w:val="0"/>
          <w:sz w:val="20"/>
          <w:szCs w:val="20"/>
          <w:lang w:eastAsia="en-US"/>
        </w:rPr>
      </w:pPr>
    </w:p>
    <w:bookmarkEnd w:id="2"/>
    <w:p w14:paraId="3215C92A" w14:textId="77777777" w:rsidR="000C1707" w:rsidRPr="00A5018E" w:rsidRDefault="00250281" w:rsidP="00C232B8">
      <w:pPr>
        <w:spacing w:line="276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b/>
          <w:color w:val="000000"/>
          <w:sz w:val="20"/>
          <w:szCs w:val="20"/>
        </w:rPr>
        <w:t>Wypełnia organizacja zgłaszająca osobę do komisji konkursowej:</w:t>
      </w:r>
    </w:p>
    <w:p w14:paraId="230A9F74" w14:textId="77777777" w:rsidR="008D3188" w:rsidRDefault="008D3188" w:rsidP="00C232B8">
      <w:pPr>
        <w:rPr>
          <w:rFonts w:ascii="Arial" w:eastAsia="Calibri" w:hAnsi="Arial" w:cs="Arial"/>
          <w:sz w:val="20"/>
        </w:rPr>
      </w:pPr>
    </w:p>
    <w:p w14:paraId="08D33112" w14:textId="1B903AF3" w:rsidR="000C1707" w:rsidRPr="008D3188" w:rsidRDefault="00250281" w:rsidP="00C232B8">
      <w:pPr>
        <w:rPr>
          <w:rFonts w:ascii="Arial" w:eastAsia="Calibri" w:hAnsi="Arial" w:cs="Arial"/>
          <w:sz w:val="20"/>
        </w:rPr>
      </w:pPr>
      <w:r w:rsidRPr="008D3188">
        <w:rPr>
          <w:rFonts w:ascii="Arial" w:eastAsia="Calibri" w:hAnsi="Arial" w:cs="Arial"/>
          <w:sz w:val="20"/>
        </w:rPr>
        <w:t xml:space="preserve">Dane osoby zgłaszanej do </w:t>
      </w:r>
      <w:r w:rsidR="00E035DE">
        <w:rPr>
          <w:rFonts w:ascii="Arial" w:eastAsia="Calibri" w:hAnsi="Arial" w:cs="Arial"/>
          <w:sz w:val="20"/>
        </w:rPr>
        <w:t>K</w:t>
      </w:r>
      <w:r w:rsidRPr="008D3188">
        <w:rPr>
          <w:rFonts w:ascii="Arial" w:eastAsia="Calibri" w:hAnsi="Arial" w:cs="Arial"/>
          <w:sz w:val="20"/>
        </w:rPr>
        <w:t>omisji konkursowej</w:t>
      </w:r>
    </w:p>
    <w:p w14:paraId="290E26BA" w14:textId="77777777" w:rsidR="000C1707" w:rsidRPr="008D3188" w:rsidRDefault="000C1707" w:rsidP="00C232B8">
      <w:pPr>
        <w:rPr>
          <w:rFonts w:ascii="Arial" w:eastAsia="Calibri" w:hAnsi="Arial" w:cs="Arial"/>
          <w:sz w:val="20"/>
        </w:rPr>
      </w:pPr>
    </w:p>
    <w:p w14:paraId="1EF08756" w14:textId="77777777" w:rsidR="000C1707" w:rsidRPr="008D3188" w:rsidRDefault="00250281" w:rsidP="00C232B8">
      <w:pPr>
        <w:rPr>
          <w:rFonts w:ascii="Arial" w:eastAsia="Calibri" w:hAnsi="Arial" w:cs="Arial"/>
          <w:color w:val="000000"/>
          <w:sz w:val="20"/>
        </w:rPr>
      </w:pPr>
      <w:r w:rsidRPr="008D3188">
        <w:rPr>
          <w:rFonts w:ascii="Arial" w:eastAsia="Calibri" w:hAnsi="Arial" w:cs="Arial"/>
          <w:color w:val="000000"/>
          <w:sz w:val="20"/>
        </w:rPr>
        <w:t>Imię/imiona i nazwisko zgłaszanej osoby:</w:t>
      </w:r>
      <w:r w:rsidR="00E45DFB" w:rsidRPr="008D3188">
        <w:rPr>
          <w:rFonts w:ascii="Arial" w:eastAsia="Calibri" w:hAnsi="Arial" w:cs="Arial"/>
          <w:color w:val="000000"/>
          <w:sz w:val="20"/>
        </w:rPr>
        <w:t xml:space="preserve"> </w:t>
      </w:r>
      <w:r w:rsidRPr="008D3188">
        <w:rPr>
          <w:rFonts w:ascii="Arial" w:eastAsia="Calibri" w:hAnsi="Arial" w:cs="Arial"/>
          <w:color w:val="000000"/>
          <w:sz w:val="20"/>
        </w:rPr>
        <w:t>…………………………………………………………</w:t>
      </w:r>
      <w:r w:rsidR="00F30CDE" w:rsidRPr="008D3188" w:rsidDel="00F30CDE">
        <w:rPr>
          <w:rFonts w:ascii="Arial" w:eastAsia="Calibri" w:hAnsi="Arial" w:cs="Arial"/>
          <w:color w:val="000000"/>
          <w:sz w:val="20"/>
        </w:rPr>
        <w:t xml:space="preserve"> </w:t>
      </w:r>
    </w:p>
    <w:p w14:paraId="0C84B8F3" w14:textId="77777777" w:rsidR="00E45DFB" w:rsidRPr="008D3188" w:rsidRDefault="00E45DFB" w:rsidP="00696099">
      <w:pPr>
        <w:spacing w:line="276" w:lineRule="auto"/>
        <w:jc w:val="both"/>
        <w:rPr>
          <w:rFonts w:ascii="Arial" w:eastAsia="Calibri" w:hAnsi="Arial" w:cs="Arial"/>
          <w:color w:val="000000"/>
          <w:sz w:val="18"/>
          <w:szCs w:val="20"/>
        </w:rPr>
      </w:pPr>
    </w:p>
    <w:p w14:paraId="5AB7F96C" w14:textId="2CE5BF33" w:rsidR="000C1707" w:rsidRPr="00A5018E" w:rsidRDefault="00566BCA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br/>
      </w:r>
      <w:r w:rsidR="00250281" w:rsidRPr="00A5018E">
        <w:rPr>
          <w:rFonts w:ascii="Arial" w:eastAsia="Calibri" w:hAnsi="Arial" w:cs="Arial"/>
          <w:color w:val="000000"/>
          <w:sz w:val="20"/>
          <w:szCs w:val="20"/>
        </w:rPr>
        <w:t xml:space="preserve">Nazwa organizacji pozarządowej zgłaszającej osobę do </w:t>
      </w:r>
      <w:r w:rsidR="00E035DE">
        <w:rPr>
          <w:rFonts w:ascii="Arial" w:eastAsia="Calibri" w:hAnsi="Arial" w:cs="Arial"/>
          <w:color w:val="000000"/>
          <w:sz w:val="20"/>
          <w:szCs w:val="20"/>
        </w:rPr>
        <w:t>K</w:t>
      </w:r>
      <w:r w:rsidR="00250281" w:rsidRPr="00A5018E">
        <w:rPr>
          <w:rFonts w:ascii="Arial" w:eastAsia="Calibri" w:hAnsi="Arial" w:cs="Arial"/>
          <w:color w:val="000000"/>
          <w:sz w:val="20"/>
          <w:szCs w:val="20"/>
        </w:rPr>
        <w:t>omisji konkursowej: …………………………………………………………………………..............................</w:t>
      </w:r>
      <w:r w:rsidR="00EE544F" w:rsidRPr="00A5018E">
        <w:rPr>
          <w:rFonts w:ascii="Arial" w:eastAsia="Calibri" w:hAnsi="Arial" w:cs="Arial"/>
          <w:color w:val="000000"/>
          <w:sz w:val="20"/>
          <w:szCs w:val="20"/>
        </w:rPr>
        <w:t>.....................</w:t>
      </w:r>
      <w:r w:rsidR="00B53299" w:rsidRPr="00A5018E">
        <w:rPr>
          <w:rFonts w:ascii="Arial" w:eastAsia="Calibri" w:hAnsi="Arial" w:cs="Arial"/>
          <w:color w:val="000000"/>
          <w:sz w:val="20"/>
          <w:szCs w:val="20"/>
        </w:rPr>
        <w:t>......</w:t>
      </w:r>
    </w:p>
    <w:p w14:paraId="5EE89872" w14:textId="77777777" w:rsidR="000C1707" w:rsidRPr="00A5018E" w:rsidRDefault="000C1707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1C2D430E" w14:textId="58148DF2" w:rsidR="000C1707" w:rsidRPr="00A5018E" w:rsidRDefault="00250281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>Nazwa rejestru, numer KRS lub innego właściwego rejestru organizacji pozarządo</w:t>
      </w:r>
      <w:r w:rsidR="002D6110">
        <w:rPr>
          <w:rFonts w:ascii="Arial" w:eastAsia="Calibri" w:hAnsi="Arial" w:cs="Arial"/>
          <w:color w:val="000000"/>
          <w:sz w:val="20"/>
          <w:szCs w:val="20"/>
        </w:rPr>
        <w:t xml:space="preserve">wej zgłaszającej </w:t>
      </w:r>
      <w:r w:rsidR="002D6110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osobę do </w:t>
      </w:r>
      <w:r w:rsidR="00E035DE">
        <w:rPr>
          <w:rFonts w:ascii="Arial" w:eastAsia="Calibri" w:hAnsi="Arial" w:cs="Arial"/>
          <w:color w:val="000000"/>
          <w:sz w:val="20"/>
          <w:szCs w:val="20"/>
        </w:rPr>
        <w:t>Komisji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 xml:space="preserve"> konkursowej: …………………………………………………………………………………</w:t>
      </w:r>
      <w:r w:rsidR="00F30CDE" w:rsidRPr="00A5018E">
        <w:rPr>
          <w:rFonts w:ascii="Arial" w:eastAsia="Calibri" w:hAnsi="Arial" w:cs="Arial"/>
          <w:color w:val="000000"/>
          <w:sz w:val="20"/>
          <w:szCs w:val="20"/>
        </w:rPr>
        <w:t>………………………………...</w:t>
      </w:r>
    </w:p>
    <w:p w14:paraId="0F722A4F" w14:textId="77777777" w:rsidR="000C1707" w:rsidRPr="00A5018E" w:rsidRDefault="000C1707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9CDD159" w14:textId="4E6571F5" w:rsidR="000C1707" w:rsidRDefault="00250281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 xml:space="preserve">Adres korespondencyjny organizacji zgłaszającej osobę do </w:t>
      </w:r>
      <w:r w:rsidR="00E035DE">
        <w:rPr>
          <w:rFonts w:ascii="Arial" w:eastAsia="Calibri" w:hAnsi="Arial" w:cs="Arial"/>
          <w:color w:val="000000"/>
          <w:sz w:val="20"/>
          <w:szCs w:val="20"/>
        </w:rPr>
        <w:t>K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>omisji konkursowej: ……………………………………</w:t>
      </w:r>
      <w:r w:rsidR="00EE544F" w:rsidRPr="00A5018E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F30CDE" w:rsidRPr="00A5018E">
        <w:rPr>
          <w:rFonts w:ascii="Arial" w:eastAsia="Calibri" w:hAnsi="Arial" w:cs="Arial"/>
          <w:color w:val="000000"/>
          <w:sz w:val="20"/>
          <w:szCs w:val="20"/>
        </w:rPr>
        <w:t>...</w:t>
      </w:r>
    </w:p>
    <w:p w14:paraId="57E50318" w14:textId="77777777" w:rsidR="00A5018E" w:rsidRPr="00A5018E" w:rsidRDefault="00A5018E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7B49FAA" w14:textId="77777777" w:rsidR="000C1707" w:rsidRPr="00A5018E" w:rsidRDefault="00A5018E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Nr telefonu kontaktowego zgłaszanej osoby: ………………………………………………………………</w:t>
      </w:r>
    </w:p>
    <w:p w14:paraId="375DFE79" w14:textId="77777777" w:rsidR="00A5018E" w:rsidRDefault="00A5018E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BF826E6" w14:textId="77777777" w:rsidR="000C1707" w:rsidRPr="00A5018E" w:rsidRDefault="00250281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 xml:space="preserve">Adres </w:t>
      </w:r>
      <w:r w:rsidR="00E45DFB">
        <w:rPr>
          <w:rFonts w:ascii="Arial" w:eastAsia="Calibri" w:hAnsi="Arial" w:cs="Arial"/>
          <w:color w:val="000000"/>
          <w:sz w:val="20"/>
          <w:szCs w:val="20"/>
        </w:rPr>
        <w:t>e-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>mail zgłaszanej osoby: ……………………………………………………………………………………</w:t>
      </w:r>
      <w:r w:rsidR="00F30CDE" w:rsidRPr="00A5018E">
        <w:rPr>
          <w:rFonts w:ascii="Arial" w:eastAsia="Calibri" w:hAnsi="Arial" w:cs="Arial"/>
          <w:color w:val="000000"/>
          <w:sz w:val="20"/>
          <w:szCs w:val="20"/>
        </w:rPr>
        <w:t>……………………………...</w:t>
      </w:r>
    </w:p>
    <w:p w14:paraId="69F90F35" w14:textId="77777777" w:rsidR="000C1707" w:rsidRPr="00A5018E" w:rsidRDefault="000C1707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12C9534D" w14:textId="179E84C8" w:rsidR="000C1707" w:rsidRPr="00367AC7" w:rsidRDefault="00250281" w:rsidP="00C232B8">
      <w:pPr>
        <w:rPr>
          <w:rFonts w:ascii="Arial" w:eastAsia="Calibri" w:hAnsi="Arial" w:cs="Arial"/>
          <w:sz w:val="20"/>
        </w:rPr>
      </w:pPr>
      <w:r w:rsidRPr="00367AC7">
        <w:rPr>
          <w:rFonts w:ascii="Arial" w:eastAsia="Calibri" w:hAnsi="Arial" w:cs="Arial"/>
          <w:sz w:val="20"/>
        </w:rPr>
        <w:t xml:space="preserve">Posiadane przez zgłaszaną osobę doświadczenie, wiedza i umiejętności uzasadniające prace  </w:t>
      </w:r>
      <w:r w:rsidRPr="00367AC7">
        <w:rPr>
          <w:rFonts w:ascii="Arial" w:eastAsia="Calibri" w:hAnsi="Arial" w:cs="Arial"/>
          <w:sz w:val="20"/>
        </w:rPr>
        <w:br/>
        <w:t xml:space="preserve">w </w:t>
      </w:r>
      <w:r w:rsidR="00E035DE">
        <w:rPr>
          <w:rFonts w:ascii="Arial" w:eastAsia="Calibri" w:hAnsi="Arial" w:cs="Arial"/>
          <w:sz w:val="20"/>
        </w:rPr>
        <w:t>K</w:t>
      </w:r>
      <w:r w:rsidRPr="00367AC7">
        <w:rPr>
          <w:rFonts w:ascii="Arial" w:eastAsia="Calibri" w:hAnsi="Arial" w:cs="Arial"/>
          <w:sz w:val="20"/>
        </w:rPr>
        <w:t>omisji konkursowej</w:t>
      </w:r>
      <w:r w:rsidR="00666B40" w:rsidRPr="00367AC7">
        <w:rPr>
          <w:rFonts w:ascii="Arial" w:eastAsia="Calibri" w:hAnsi="Arial" w:cs="Arial"/>
          <w:sz w:val="20"/>
        </w:rPr>
        <w:t xml:space="preserve"> </w:t>
      </w:r>
      <w:r w:rsidRPr="00367AC7">
        <w:rPr>
          <w:rFonts w:ascii="Arial" w:eastAsia="Calibri" w:hAnsi="Arial" w:cs="Arial"/>
          <w:sz w:val="20"/>
        </w:rPr>
        <w:t>……………………………………………………………………</w:t>
      </w:r>
      <w:r w:rsidR="00B53299" w:rsidRPr="00367AC7">
        <w:rPr>
          <w:rFonts w:ascii="Arial" w:eastAsia="Calibri" w:hAnsi="Arial" w:cs="Arial"/>
          <w:sz w:val="20"/>
        </w:rPr>
        <w:t>…………</w:t>
      </w:r>
    </w:p>
    <w:p w14:paraId="508D6BCA" w14:textId="77777777" w:rsidR="000C1707" w:rsidRPr="00367AC7" w:rsidRDefault="000C1707" w:rsidP="00C232B8">
      <w:pPr>
        <w:rPr>
          <w:rFonts w:ascii="Arial" w:eastAsia="Calibri" w:hAnsi="Arial" w:cs="Arial"/>
          <w:sz w:val="20"/>
        </w:rPr>
      </w:pPr>
    </w:p>
    <w:p w14:paraId="5C6D14C6" w14:textId="61C9DE91" w:rsidR="000C1707" w:rsidRPr="00367AC7" w:rsidRDefault="00250281" w:rsidP="00C232B8">
      <w:pPr>
        <w:rPr>
          <w:rFonts w:ascii="Arial" w:hAnsi="Arial" w:cs="Arial"/>
          <w:sz w:val="20"/>
        </w:rPr>
      </w:pPr>
      <w:r w:rsidRPr="00367AC7">
        <w:rPr>
          <w:rFonts w:ascii="Arial" w:hAnsi="Arial" w:cs="Arial"/>
          <w:sz w:val="20"/>
        </w:rPr>
        <w:t xml:space="preserve">Podpis osoby/osób uprawnionych do reprezentacji organizacji pozarządowej zgłaszającej osobę do udziału w pracach </w:t>
      </w:r>
      <w:r w:rsidR="00E035DE">
        <w:rPr>
          <w:rFonts w:ascii="Arial" w:hAnsi="Arial" w:cs="Arial"/>
          <w:sz w:val="20"/>
        </w:rPr>
        <w:t>K</w:t>
      </w:r>
      <w:r w:rsidRPr="00367AC7">
        <w:rPr>
          <w:rFonts w:ascii="Arial" w:hAnsi="Arial" w:cs="Arial"/>
          <w:sz w:val="20"/>
        </w:rPr>
        <w:t>omisji konkursowej:</w:t>
      </w:r>
    </w:p>
    <w:p w14:paraId="5FC2DB73" w14:textId="77777777" w:rsidR="00A5018E" w:rsidRPr="00A5018E" w:rsidRDefault="00A5018E" w:rsidP="00696099">
      <w:pPr>
        <w:jc w:val="both"/>
      </w:pPr>
    </w:p>
    <w:tbl>
      <w:tblPr>
        <w:tblW w:w="92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Podpis osoby/osób uprawnionych do reprezentacji organizacji pozarządowej zgłaszającej osobę do udziału w pracach komisji konkursowej"/>
      </w:tblPr>
      <w:tblGrid>
        <w:gridCol w:w="3289"/>
        <w:gridCol w:w="3402"/>
        <w:gridCol w:w="2552"/>
      </w:tblGrid>
      <w:tr w:rsidR="000C1707" w:rsidRPr="00A5018E" w14:paraId="5CEFD69D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BDB7" w14:textId="77777777" w:rsidR="000C1707" w:rsidRPr="00A5018E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501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07BF" w14:textId="77777777" w:rsidR="000C1707" w:rsidRPr="00A5018E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501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044C" w14:textId="77777777" w:rsidR="000C1707" w:rsidRPr="00A5018E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501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  <w:tr w:rsidR="00367AC7" w:rsidRPr="00A5018E" w14:paraId="660CFD36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D0CF" w14:textId="186C5CD6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5975" w14:textId="10323066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C98C" w14:textId="7077646F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</w:tr>
      <w:tr w:rsidR="00367AC7" w:rsidRPr="00A5018E" w14:paraId="45C3ACBE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9177" w14:textId="2F54FD0C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3E19" w14:textId="6A7C7F9C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23F1" w14:textId="45388419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</w:tr>
      <w:tr w:rsidR="00367AC7" w:rsidRPr="00A5018E" w14:paraId="490A8188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33CC" w14:textId="243099A9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DF2B" w14:textId="7783B56B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4818" w14:textId="12D3BF96" w:rsidR="00367AC7" w:rsidRPr="00A5018E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</w:tr>
    </w:tbl>
    <w:p w14:paraId="33181CD1" w14:textId="77777777" w:rsidR="00A5018E" w:rsidRDefault="00A5018E" w:rsidP="00696099">
      <w:pPr>
        <w:suppressAutoHyphens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F1652AC" w14:textId="77777777" w:rsidR="000C1707" w:rsidRPr="00A5018E" w:rsidRDefault="00250281" w:rsidP="00C232B8">
      <w:pPr>
        <w:suppressAutoHyphens w:val="0"/>
        <w:spacing w:line="276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b/>
          <w:color w:val="000000"/>
          <w:sz w:val="20"/>
          <w:szCs w:val="20"/>
        </w:rPr>
        <w:t>Wypełnia osoba zgłaszana do udziału w pracach komisji konkursowej:</w:t>
      </w:r>
    </w:p>
    <w:p w14:paraId="566E54AB" w14:textId="77777777" w:rsidR="000C1707" w:rsidRDefault="000C1707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61B30933" w14:textId="77777777" w:rsidR="00A5018E" w:rsidRDefault="00A5018E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C74C4A4" w14:textId="77777777" w:rsidR="00E45DFB" w:rsidRDefault="00250281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>Ja niżej podpisany(a)</w:t>
      </w:r>
    </w:p>
    <w:p w14:paraId="16A89CA0" w14:textId="77777777" w:rsidR="000C1707" w:rsidRPr="00A5018E" w:rsidRDefault="00250281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</w:t>
      </w:r>
      <w:r w:rsidR="00666B40" w:rsidRPr="00A5018E">
        <w:rPr>
          <w:rFonts w:ascii="Arial" w:eastAsia="Calibri" w:hAnsi="Arial" w:cs="Arial"/>
          <w:color w:val="000000"/>
          <w:sz w:val="20"/>
          <w:szCs w:val="20"/>
        </w:rPr>
        <w:t>............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>...........................................</w:t>
      </w:r>
    </w:p>
    <w:p w14:paraId="5D8D5FD1" w14:textId="4EFC33F8" w:rsidR="000C1707" w:rsidRPr="00A5018E" w:rsidRDefault="00250281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 xml:space="preserve">oświadczam, że wyrażam zgodę na udział w pracach </w:t>
      </w:r>
      <w:r w:rsidR="00E035DE">
        <w:rPr>
          <w:rFonts w:ascii="Arial" w:eastAsia="Calibri" w:hAnsi="Arial" w:cs="Arial"/>
          <w:color w:val="000000"/>
          <w:sz w:val="20"/>
          <w:szCs w:val="20"/>
        </w:rPr>
        <w:t>K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>omisji konkursowej opiniującej oferty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br/>
        <w:t>w otwartym konkursie ofert na realizację zadań publicznych Województwa Mazowieckiego:</w:t>
      </w:r>
    </w:p>
    <w:p w14:paraId="13A1CFE3" w14:textId="77777777" w:rsidR="000C1707" w:rsidRPr="00A5018E" w:rsidRDefault="000C1707" w:rsidP="00C232B8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1B0EDB7" w14:textId="290CA9FF" w:rsidR="0024342A" w:rsidRPr="00367AC7" w:rsidRDefault="00250281" w:rsidP="00C232B8">
      <w:pPr>
        <w:spacing w:line="276" w:lineRule="auto"/>
        <w:rPr>
          <w:rFonts w:ascii="Arial" w:eastAsia="Calibri" w:hAnsi="Arial" w:cs="Arial"/>
          <w:sz w:val="20"/>
        </w:rPr>
      </w:pPr>
      <w:r w:rsidRPr="00367AC7">
        <w:rPr>
          <w:rFonts w:ascii="Arial" w:eastAsia="Calibri" w:hAnsi="Arial" w:cs="Arial"/>
          <w:sz w:val="20"/>
        </w:rPr>
        <w:t>w obszarze</w:t>
      </w:r>
      <w:r w:rsidRPr="00367AC7">
        <w:rPr>
          <w:rFonts w:ascii="Arial" w:eastAsia="Calibri" w:hAnsi="Arial" w:cs="Arial"/>
          <w:b/>
          <w:sz w:val="20"/>
        </w:rPr>
        <w:t xml:space="preserve"> </w:t>
      </w:r>
      <w:r w:rsidRPr="00367AC7">
        <w:rPr>
          <w:rFonts w:ascii="Arial" w:eastAsia="Calibri" w:hAnsi="Arial" w:cs="Arial"/>
          <w:sz w:val="20"/>
        </w:rPr>
        <w:t>konkursowym:</w:t>
      </w:r>
      <w:r w:rsidR="0024342A" w:rsidRPr="00367AC7">
        <w:rPr>
          <w:rFonts w:ascii="Arial" w:eastAsia="Calibri" w:hAnsi="Arial" w:cs="Arial"/>
          <w:sz w:val="20"/>
        </w:rPr>
        <w:t xml:space="preserve"> </w:t>
      </w:r>
      <w:r w:rsidR="00E035DE">
        <w:rPr>
          <w:rFonts w:ascii="Arial" w:eastAsia="Calibri" w:hAnsi="Arial" w:cs="Arial"/>
          <w:sz w:val="20"/>
        </w:rPr>
        <w:t>Działalność na rzecz osób niepełnosprawnych</w:t>
      </w:r>
    </w:p>
    <w:p w14:paraId="3B9C4C70" w14:textId="77777777" w:rsidR="0024342A" w:rsidRPr="00367AC7" w:rsidRDefault="00250281" w:rsidP="00C232B8">
      <w:pPr>
        <w:spacing w:line="276" w:lineRule="auto"/>
        <w:rPr>
          <w:rFonts w:ascii="Arial" w:hAnsi="Arial" w:cs="Arial"/>
          <w:sz w:val="20"/>
        </w:rPr>
      </w:pPr>
      <w:r w:rsidRPr="00367AC7">
        <w:rPr>
          <w:rFonts w:ascii="Arial" w:eastAsia="Calibri" w:hAnsi="Arial" w:cs="Arial"/>
          <w:sz w:val="20"/>
        </w:rPr>
        <w:t>zadanie konkursowe:</w:t>
      </w:r>
      <w:r w:rsidR="0024342A" w:rsidRPr="00367AC7">
        <w:rPr>
          <w:rFonts w:ascii="Arial" w:eastAsia="Calibri" w:hAnsi="Arial" w:cs="Arial"/>
          <w:sz w:val="20"/>
        </w:rPr>
        <w:t xml:space="preserve"> </w:t>
      </w:r>
      <w:r w:rsidR="00015531" w:rsidRPr="00367AC7">
        <w:rPr>
          <w:rFonts w:ascii="Arial" w:eastAsia="Calibri" w:hAnsi="Arial" w:cs="Arial"/>
          <w:sz w:val="20"/>
        </w:rPr>
        <w:t>…………………………………………………………………………………………</w:t>
      </w:r>
    </w:p>
    <w:p w14:paraId="762D3F0C" w14:textId="77777777" w:rsidR="000C1707" w:rsidRPr="00A5018E" w:rsidRDefault="000C1707" w:rsidP="00696099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0D8B1CF" w14:textId="77777777" w:rsidR="000C1707" w:rsidRPr="00A5018E" w:rsidRDefault="00250281" w:rsidP="006960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>TAK/NIE</w:t>
      </w:r>
      <w:r w:rsidRPr="00A5018E">
        <w:rPr>
          <w:rFonts w:ascii="Arial" w:eastAsia="Calibri" w:hAnsi="Arial" w:cs="Arial"/>
          <w:color w:val="000000"/>
          <w:sz w:val="20"/>
          <w:szCs w:val="20"/>
          <w:vertAlign w:val="superscript"/>
        </w:rPr>
        <w:t>*</w:t>
      </w:r>
    </w:p>
    <w:p w14:paraId="542A352E" w14:textId="77777777" w:rsidR="000C1707" w:rsidRPr="00A5018E" w:rsidRDefault="000C1707" w:rsidP="00696099">
      <w:pPr>
        <w:spacing w:line="276" w:lineRule="auto"/>
        <w:jc w:val="both"/>
        <w:rPr>
          <w:rFonts w:ascii="Arial" w:eastAsia="TimesNewRoman" w:hAnsi="Arial" w:cs="Arial"/>
          <w:color w:val="000000"/>
          <w:sz w:val="20"/>
          <w:szCs w:val="20"/>
        </w:rPr>
      </w:pPr>
    </w:p>
    <w:p w14:paraId="7246FD86" w14:textId="77777777" w:rsidR="000C1707" w:rsidRPr="00A5018E" w:rsidRDefault="000C1707" w:rsidP="00696099">
      <w:pPr>
        <w:spacing w:line="276" w:lineRule="auto"/>
        <w:jc w:val="both"/>
        <w:rPr>
          <w:rFonts w:ascii="Arial" w:eastAsia="TimesNewRoman" w:hAnsi="Arial" w:cs="Arial"/>
          <w:color w:val="000000"/>
          <w:sz w:val="20"/>
          <w:szCs w:val="20"/>
        </w:rPr>
      </w:pPr>
    </w:p>
    <w:p w14:paraId="2878F963" w14:textId="77777777" w:rsidR="000C1707" w:rsidRPr="00A5018E" w:rsidRDefault="000C1707" w:rsidP="00696099">
      <w:pPr>
        <w:spacing w:line="276" w:lineRule="auto"/>
        <w:jc w:val="both"/>
        <w:rPr>
          <w:rFonts w:ascii="Arial" w:eastAsia="TimesNewRoman" w:hAnsi="Arial" w:cs="Arial"/>
          <w:color w:val="000000"/>
          <w:sz w:val="20"/>
          <w:szCs w:val="20"/>
        </w:rPr>
      </w:pPr>
    </w:p>
    <w:p w14:paraId="4404209C" w14:textId="77777777" w:rsidR="000C1707" w:rsidRPr="00A5018E" w:rsidRDefault="00250281" w:rsidP="00696099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 xml:space="preserve">         ...........................................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              ............................................</w:t>
      </w:r>
    </w:p>
    <w:p w14:paraId="6D63CBBF" w14:textId="77777777" w:rsidR="000C1707" w:rsidRPr="00A5018E" w:rsidRDefault="00250281" w:rsidP="00696099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ab/>
        <w:t xml:space="preserve">(miejscowość, data) 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ab/>
      </w:r>
      <w:r w:rsidRPr="00A5018E">
        <w:rPr>
          <w:rFonts w:ascii="Arial" w:eastAsia="Calibri" w:hAnsi="Arial" w:cs="Arial"/>
          <w:color w:val="000000"/>
          <w:sz w:val="20"/>
          <w:szCs w:val="20"/>
        </w:rPr>
        <w:tab/>
      </w:r>
      <w:r w:rsidRPr="00A5018E">
        <w:rPr>
          <w:rFonts w:ascii="Arial" w:eastAsia="Calibri" w:hAnsi="Arial" w:cs="Arial"/>
          <w:color w:val="000000"/>
          <w:sz w:val="20"/>
          <w:szCs w:val="20"/>
        </w:rPr>
        <w:tab/>
      </w:r>
      <w:r w:rsidR="002D6110">
        <w:rPr>
          <w:rFonts w:ascii="Arial" w:eastAsia="Calibri" w:hAnsi="Arial" w:cs="Arial"/>
          <w:color w:val="000000"/>
          <w:sz w:val="20"/>
          <w:szCs w:val="20"/>
        </w:rPr>
        <w:t xml:space="preserve">                 </w:t>
      </w:r>
      <w:r w:rsidRPr="00A5018E">
        <w:rPr>
          <w:rFonts w:ascii="Arial" w:eastAsia="Calibri" w:hAnsi="Arial" w:cs="Arial"/>
          <w:color w:val="000000"/>
          <w:sz w:val="20"/>
          <w:szCs w:val="20"/>
        </w:rPr>
        <w:t>(podpis kandydata)</w:t>
      </w:r>
    </w:p>
    <w:p w14:paraId="288C5EBE" w14:textId="77777777" w:rsidR="000C1707" w:rsidRPr="00A5018E" w:rsidRDefault="000C1707" w:rsidP="00696099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5A666F9" w14:textId="77777777" w:rsidR="0046492A" w:rsidRDefault="00250281" w:rsidP="004358D5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  <w:sectPr w:rsidR="0046492A">
          <w:pgSz w:w="11906" w:h="16838"/>
          <w:pgMar w:top="1417" w:right="1417" w:bottom="1417" w:left="1701" w:header="708" w:footer="708" w:gutter="0"/>
          <w:cols w:space="708"/>
        </w:sectPr>
      </w:pPr>
      <w:r w:rsidRPr="00A5018E">
        <w:rPr>
          <w:rFonts w:ascii="Arial" w:eastAsia="Calibri" w:hAnsi="Arial" w:cs="Arial"/>
          <w:color w:val="000000"/>
          <w:sz w:val="20"/>
          <w:szCs w:val="20"/>
        </w:rPr>
        <w:t>* niepotrzebne skreślić</w:t>
      </w:r>
    </w:p>
    <w:p w14:paraId="27C000FB" w14:textId="77777777" w:rsidR="00E035DE" w:rsidRPr="00E035DE" w:rsidRDefault="00E035DE" w:rsidP="00E035DE">
      <w:pPr>
        <w:keepNext/>
        <w:widowControl/>
        <w:overflowPunct/>
        <w:autoSpaceDE/>
        <w:autoSpaceDN/>
        <w:spacing w:before="240" w:after="60" w:line="276" w:lineRule="auto"/>
        <w:jc w:val="center"/>
        <w:textAlignment w:val="auto"/>
        <w:outlineLvl w:val="1"/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ar-SA"/>
        </w:rPr>
      </w:pPr>
      <w:r w:rsidRPr="00E035DE"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ar-SA"/>
        </w:rPr>
        <w:lastRenderedPageBreak/>
        <w:t>Klauzula informacyjna</w:t>
      </w:r>
    </w:p>
    <w:p w14:paraId="0BF25AEE" w14:textId="77777777" w:rsidR="00E035DE" w:rsidRPr="00E035DE" w:rsidRDefault="00E035DE" w:rsidP="00E035DE">
      <w:pPr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</w:p>
    <w:p w14:paraId="6B970359" w14:textId="77777777" w:rsidR="00E035DE" w:rsidRPr="00E035DE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Uprzejmie informujemy, że administratorem danych osobowych jest Mazowieckie Centrum Polityki Społecznej, ul. Grzybowska 80/82, 00-844 Warszawa, tel. 22 376 85 00, e-mail: </w:t>
      </w:r>
      <w:hyperlink r:id="rId7" w:history="1">
        <w:r w:rsidRPr="00E035DE">
          <w:rPr>
            <w:rFonts w:ascii="Arial" w:hAnsi="Arial" w:cs="Arial"/>
            <w:color w:val="0000CD"/>
            <w:kern w:val="0"/>
            <w:sz w:val="20"/>
            <w:szCs w:val="20"/>
            <w:u w:val="single"/>
            <w:lang w:eastAsia="ar-SA"/>
          </w:rPr>
          <w:t>mcps@mcps.com.pl</w:t>
        </w:r>
      </w:hyperlink>
      <w:r w:rsidRPr="00E035DE">
        <w:rPr>
          <w:rFonts w:ascii="Arial" w:hAnsi="Arial" w:cs="Arial"/>
          <w:color w:val="0000CD"/>
          <w:kern w:val="0"/>
          <w:sz w:val="20"/>
          <w:szCs w:val="20"/>
          <w:u w:val="single"/>
          <w:lang w:eastAsia="ar-SA"/>
        </w:rPr>
        <w:t>.</w:t>
      </w: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 Administrator wyznaczył inspektora ochrony danych, z którym można skontaktować się pod adresem mail: </w:t>
      </w:r>
      <w:hyperlink r:id="rId8" w:history="1">
        <w:r w:rsidRPr="00E035DE">
          <w:rPr>
            <w:rFonts w:ascii="Arial" w:hAnsi="Arial" w:cs="Arial"/>
            <w:color w:val="0000CD"/>
            <w:kern w:val="0"/>
            <w:sz w:val="20"/>
            <w:szCs w:val="20"/>
            <w:u w:val="single"/>
            <w:lang w:eastAsia="ar-SA"/>
          </w:rPr>
          <w:t>iod@</w:t>
        </w:r>
      </w:hyperlink>
      <w:r w:rsidRPr="00E035DE">
        <w:rPr>
          <w:rFonts w:ascii="Arial" w:hAnsi="Arial" w:cs="Arial"/>
          <w:color w:val="0000CD"/>
          <w:kern w:val="0"/>
          <w:sz w:val="20"/>
          <w:szCs w:val="20"/>
          <w:u w:val="single"/>
          <w:lang w:eastAsia="ar-SA"/>
        </w:rPr>
        <w:t>mcps.com.pl</w:t>
      </w:r>
      <w:r w:rsidRPr="00E035DE">
        <w:rPr>
          <w:rFonts w:ascii="Arial" w:hAnsi="Arial" w:cs="Arial"/>
          <w:kern w:val="0"/>
          <w:sz w:val="20"/>
          <w:szCs w:val="20"/>
          <w:lang w:eastAsia="ar-SA"/>
        </w:rPr>
        <w:t>.</w:t>
      </w:r>
    </w:p>
    <w:p w14:paraId="1B685197" w14:textId="77777777" w:rsidR="00E035DE" w:rsidRPr="00E035DE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Pani/Pana dane osobowe:</w:t>
      </w:r>
    </w:p>
    <w:p w14:paraId="0C0EC2D5" w14:textId="77777777" w:rsidR="00E035DE" w:rsidRPr="00E035DE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będą przetwarzane w związku z zadaniem realizowanym w interesie publicznym, o którym mowa w art. 15 ustawy z dnia 24 kwietnia 2003 r. o działalności pożytku publicznego </w:t>
      </w:r>
      <w:r w:rsidRPr="00E035DE">
        <w:rPr>
          <w:rFonts w:ascii="Arial" w:hAnsi="Arial" w:cs="Arial"/>
          <w:kern w:val="0"/>
          <w:sz w:val="20"/>
          <w:szCs w:val="20"/>
          <w:lang w:eastAsia="ar-SA"/>
        </w:rPr>
        <w:br/>
        <w:t>i wolontariacie w celu wyłonienia przedstawicieli organizacji pozarządowych w skład Komisji konkursowej;</w:t>
      </w:r>
    </w:p>
    <w:p w14:paraId="2D5528F7" w14:textId="77777777" w:rsidR="00E035DE" w:rsidRPr="00E035DE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mogą być udostępnione podmiotom uprawnionym do ich otrzymania na podstawie przepisów prawa oraz świadczącym obsługę administracyjno-organizacyjną Urzędu;</w:t>
      </w:r>
    </w:p>
    <w:p w14:paraId="37115F6D" w14:textId="77777777" w:rsidR="00E035DE" w:rsidRPr="00E035DE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będą przechowywane nie dłużej, niż to wynika z przepisów ustawy o narodowym zasobie archiwalnym i archiwach.</w:t>
      </w:r>
    </w:p>
    <w:p w14:paraId="3086AE51" w14:textId="77777777" w:rsidR="00E035DE" w:rsidRPr="00E035DE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W granicach i na zasadach opisanych w przepisach prawa, przysługuje Pani/Panu prawo żądania: </w:t>
      </w:r>
    </w:p>
    <w:p w14:paraId="39DA2B79" w14:textId="77777777" w:rsidR="00E035DE" w:rsidRPr="00E035DE" w:rsidRDefault="00E035DE" w:rsidP="0046492A">
      <w:pPr>
        <w:widowControl/>
        <w:numPr>
          <w:ilvl w:val="0"/>
          <w:numId w:val="7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dostępu do swoich danych osobowych, ich sprostowania, usunięcia, ograniczenia przetwarzania, wniesienia sprzeciwu, z przyczyn związanych z Pani/Pana szczególną sytuacją;</w:t>
      </w:r>
    </w:p>
    <w:p w14:paraId="01C296D4" w14:textId="77777777" w:rsidR="00E035DE" w:rsidRPr="00E035DE" w:rsidRDefault="00E035DE" w:rsidP="0046492A">
      <w:pPr>
        <w:widowControl/>
        <w:numPr>
          <w:ilvl w:val="0"/>
          <w:numId w:val="7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wniesienia skargi do Prezesa Urzędu Ochrony Danych Osobowych, na adres: ul. Stawki 2, 00-193 Warszawa. </w:t>
      </w:r>
    </w:p>
    <w:p w14:paraId="2120FCA3" w14:textId="77777777" w:rsidR="00E035DE" w:rsidRPr="00E035DE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</w:p>
    <w:p w14:paraId="0988C6D9" w14:textId="77777777" w:rsidR="00E035DE" w:rsidRPr="00E035DE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Podanie danych osobowych jest dobrowolne. Brak podania danych skutkować będzie brakiem możliwości udziału w zadaniu publicznym, o którym mowa powyżej.</w:t>
      </w:r>
    </w:p>
    <w:p w14:paraId="2C203642" w14:textId="77777777" w:rsidR="00E035DE" w:rsidRPr="00E035DE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ACE4C3A" w14:textId="77777777" w:rsidR="00E035DE" w:rsidRPr="00E035DE" w:rsidRDefault="00E035DE" w:rsidP="0046492A">
      <w:pPr>
        <w:keepNext/>
        <w:widowControl/>
        <w:overflowPunct/>
        <w:autoSpaceDE/>
        <w:autoSpaceDN/>
        <w:spacing w:before="240" w:after="60"/>
        <w:textAlignment w:val="auto"/>
        <w:outlineLvl w:val="1"/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ar-SA"/>
        </w:rPr>
      </w:pPr>
      <w:r w:rsidRPr="00E035DE"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ar-SA"/>
        </w:rPr>
        <w:t xml:space="preserve">Klauzula informacyjna o przetwarzaniu </w:t>
      </w:r>
      <w:r w:rsidRPr="00E035DE">
        <w:rPr>
          <w:rFonts w:ascii="Arial" w:eastAsia="Calibri" w:hAnsi="Arial" w:cs="Arial"/>
          <w:b/>
          <w:spacing w:val="5"/>
          <w:kern w:val="0"/>
          <w:sz w:val="20"/>
          <w:szCs w:val="20"/>
          <w:lang w:eastAsia="ar-SA"/>
        </w:rPr>
        <w:t>danych</w:t>
      </w:r>
      <w:r w:rsidRPr="00E035DE"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ar-SA"/>
        </w:rPr>
        <w:t xml:space="preserve"> osobowych dla osób prawnych</w:t>
      </w:r>
    </w:p>
    <w:p w14:paraId="074F4D80" w14:textId="77777777" w:rsidR="00E035DE" w:rsidRPr="00E035DE" w:rsidRDefault="00E035DE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Administratorem danych osobowych osób reprezentujących Organizację oraz osób wskazanych przez Organizację, jako osoby do kontaktu jest Mazowieckie Centrum Polityki Społecznej, którego dane kontaktowe to: Mazowieckie Centrum Polityki Społecznej, ul. Grzybowska 80/82, 00-844 Warszawa, tel. 22 376 85 00, e-mail: </w:t>
      </w:r>
      <w:hyperlink r:id="rId9" w:history="1">
        <w:r w:rsidRPr="00E035DE">
          <w:rPr>
            <w:rFonts w:ascii="Arial" w:hAnsi="Arial" w:cs="Arial"/>
            <w:color w:val="0000CD"/>
            <w:kern w:val="0"/>
            <w:sz w:val="20"/>
            <w:szCs w:val="20"/>
            <w:u w:val="single"/>
            <w:lang w:eastAsia="ar-SA"/>
          </w:rPr>
          <w:t>mcps@mcps.com.pl</w:t>
        </w:r>
      </w:hyperlink>
      <w:r w:rsidRPr="00E035DE">
        <w:rPr>
          <w:rFonts w:ascii="Arial" w:hAnsi="Arial" w:cs="Arial"/>
          <w:kern w:val="0"/>
          <w:sz w:val="20"/>
          <w:szCs w:val="20"/>
          <w:lang w:eastAsia="ar-SA"/>
        </w:rPr>
        <w:t>.</w:t>
      </w:r>
    </w:p>
    <w:p w14:paraId="085CE7DE" w14:textId="4BC930CE" w:rsidR="00E035DE" w:rsidRPr="00E035DE" w:rsidRDefault="00E035DE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Administrator wyznaczył inspektora ochrony danych, z którym można się kontaktować pisząc na adres wskazany w ust. 1 lub e-mail: </w:t>
      </w:r>
      <w:hyperlink r:id="rId10" w:history="1">
        <w:r w:rsidRPr="00E035DE">
          <w:rPr>
            <w:rFonts w:ascii="Arial" w:hAnsi="Arial" w:cs="Arial"/>
            <w:color w:val="0000CD"/>
            <w:kern w:val="0"/>
            <w:sz w:val="20"/>
            <w:szCs w:val="20"/>
            <w:u w:val="single"/>
            <w:lang w:eastAsia="ar-SA"/>
          </w:rPr>
          <w:t>iod@mcps.com.pl</w:t>
        </w:r>
      </w:hyperlink>
      <w:r w:rsidRPr="00E035DE">
        <w:rPr>
          <w:rFonts w:ascii="Arial" w:hAnsi="Arial" w:cs="Arial"/>
          <w:kern w:val="0"/>
          <w:sz w:val="20"/>
          <w:szCs w:val="20"/>
          <w:lang w:eastAsia="ar-SA"/>
        </w:rPr>
        <w:t>. </w:t>
      </w:r>
    </w:p>
    <w:p w14:paraId="6F37E43F" w14:textId="77777777" w:rsidR="00E035DE" w:rsidRPr="00E035DE" w:rsidRDefault="00E035DE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Dane osobowe:  </w:t>
      </w:r>
    </w:p>
    <w:p w14:paraId="4E3C325B" w14:textId="77777777" w:rsidR="00E035DE" w:rsidRPr="00E035DE" w:rsidRDefault="00E035DE" w:rsidP="0046492A">
      <w:pPr>
        <w:widowControl/>
        <w:numPr>
          <w:ilvl w:val="2"/>
          <w:numId w:val="11"/>
        </w:numPr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  <w:sz w:val="20"/>
          <w:szCs w:val="20"/>
        </w:rPr>
      </w:pPr>
      <w:r w:rsidRPr="00E035DE">
        <w:rPr>
          <w:rFonts w:ascii="Arial" w:hAnsi="Arial" w:cs="Arial"/>
          <w:kern w:val="0"/>
          <w:sz w:val="20"/>
          <w:szCs w:val="20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7664B56E" w14:textId="77777777" w:rsidR="00E035DE" w:rsidRPr="00E035DE" w:rsidRDefault="00E035DE" w:rsidP="0046492A">
      <w:pPr>
        <w:widowControl/>
        <w:numPr>
          <w:ilvl w:val="2"/>
          <w:numId w:val="11"/>
        </w:numPr>
        <w:suppressAutoHyphens w:val="0"/>
        <w:overflowPunct/>
        <w:autoSpaceDE/>
        <w:autoSpaceDN/>
        <w:spacing w:line="276" w:lineRule="auto"/>
        <w:ind w:left="709" w:hanging="357"/>
        <w:textAlignment w:val="auto"/>
        <w:rPr>
          <w:rFonts w:ascii="Arial" w:hAnsi="Arial" w:cs="Arial"/>
          <w:kern w:val="0"/>
          <w:sz w:val="20"/>
          <w:szCs w:val="20"/>
        </w:rPr>
      </w:pPr>
      <w:r w:rsidRPr="00E035DE">
        <w:rPr>
          <w:rFonts w:ascii="Arial" w:hAnsi="Arial" w:cs="Arial"/>
          <w:kern w:val="0"/>
          <w:sz w:val="20"/>
          <w:szCs w:val="20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10913E24" w14:textId="77777777" w:rsidR="00E035DE" w:rsidRPr="00E035DE" w:rsidRDefault="00E035DE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ind w:hanging="357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 xml:space="preserve">Dane osobowe, o których mowa w ust. 1 mogą zostać udostępnione podmiotom uprawnionym na podstawie przepisów prawa oraz podmiotom świadczącym obsługę administracyjno-organizacyjną Mazowieckiemu Centrum Polityki Społecznej oraz będą przechowywane nie </w:t>
      </w:r>
      <w:r w:rsidRPr="00E035DE">
        <w:rPr>
          <w:rFonts w:ascii="Arial" w:hAnsi="Arial" w:cs="Arial"/>
          <w:kern w:val="0"/>
          <w:sz w:val="20"/>
          <w:szCs w:val="20"/>
          <w:lang w:eastAsia="ar-SA"/>
        </w:rPr>
        <w:lastRenderedPageBreak/>
        <w:t xml:space="preserve">dłużej niż to wynika </w:t>
      </w:r>
      <w:r w:rsidRPr="00E035DE">
        <w:rPr>
          <w:rFonts w:ascii="Arial" w:hAnsi="Arial" w:cs="Arial"/>
          <w:kern w:val="0"/>
          <w:sz w:val="20"/>
          <w:szCs w:val="20"/>
          <w:lang w:eastAsia="ar-SA"/>
        </w:rPr>
        <w:br/>
        <w:t xml:space="preserve">z przepisów ustawy z dnia 14 lipca 1983 r. </w:t>
      </w:r>
      <w:r w:rsidRPr="00E035DE">
        <w:rPr>
          <w:rFonts w:ascii="Arial" w:hAnsi="Arial" w:cs="Arial"/>
          <w:iCs/>
          <w:kern w:val="0"/>
          <w:sz w:val="20"/>
          <w:szCs w:val="20"/>
          <w:lang w:eastAsia="ar-SA"/>
        </w:rPr>
        <w:t>o narodowym zasobie archiwalnym i archiwach</w:t>
      </w:r>
      <w:r w:rsidRPr="00E035DE">
        <w:rPr>
          <w:rFonts w:ascii="Arial" w:hAnsi="Arial" w:cs="Arial"/>
          <w:kern w:val="0"/>
          <w:sz w:val="20"/>
          <w:szCs w:val="20"/>
          <w:lang w:eastAsia="ar-SA"/>
        </w:rPr>
        <w:t>. </w:t>
      </w:r>
    </w:p>
    <w:p w14:paraId="2F09A440" w14:textId="77777777" w:rsidR="00E035DE" w:rsidRPr="00E035DE" w:rsidRDefault="00E035DE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0E709A77" w14:textId="77777777" w:rsidR="00E035DE" w:rsidRDefault="00E035DE" w:rsidP="0046492A">
      <w:pPr>
        <w:widowControl/>
        <w:overflowPunct/>
        <w:autoSpaceDE/>
        <w:autoSpaceDN/>
        <w:spacing w:line="276" w:lineRule="auto"/>
        <w:ind w:left="357"/>
        <w:textAlignment w:val="auto"/>
        <w:rPr>
          <w:rFonts w:ascii="Arial" w:hAnsi="Arial" w:cs="Arial"/>
          <w:kern w:val="0"/>
          <w:sz w:val="20"/>
          <w:szCs w:val="20"/>
          <w:lang w:eastAsia="ar-SA"/>
        </w:rPr>
      </w:pPr>
      <w:r w:rsidRPr="00E035DE">
        <w:rPr>
          <w:rFonts w:ascii="Arial" w:hAnsi="Arial" w:cs="Arial"/>
          <w:kern w:val="0"/>
          <w:sz w:val="20"/>
          <w:szCs w:val="20"/>
          <w:lang w:eastAsia="ar-SA"/>
        </w:rPr>
        <w:t>Ponadto osobom wskazanym przez Wykonawcę, jako osoby do kontaktu, przysługuje również prawo wniesienia sprzeciwu wobec przetwarzania danych, wynikającego ze szczególnej sytuacji.</w:t>
      </w:r>
    </w:p>
    <w:p w14:paraId="54BCC536" w14:textId="557B5FB3" w:rsidR="003263E9" w:rsidRPr="00E035DE" w:rsidRDefault="00E035DE" w:rsidP="0046492A">
      <w:pPr>
        <w:pStyle w:val="Listanumerowana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E035DE">
        <w:rPr>
          <w:rFonts w:ascii="Arial" w:hAnsi="Arial" w:cs="Arial"/>
          <w:sz w:val="20"/>
          <w:szCs w:val="20"/>
        </w:rPr>
        <w:t>Organizacja jest zobowiązana do przekazania zapisów niniejszego paragrafu wszystkim osobom fizycznym wymienionym w ust. 3.</w:t>
      </w:r>
    </w:p>
    <w:p w14:paraId="188EC932" w14:textId="77777777" w:rsidR="003263E9" w:rsidRPr="004358D5" w:rsidRDefault="003263E9" w:rsidP="0046492A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sectPr w:rsidR="003263E9" w:rsidRPr="004358D5">
      <w:pgSz w:w="11906" w:h="16838"/>
      <w:pgMar w:top="1417" w:right="1417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9677" w14:textId="77777777" w:rsidR="00016B88" w:rsidRDefault="00016B88">
      <w:r>
        <w:separator/>
      </w:r>
    </w:p>
  </w:endnote>
  <w:endnote w:type="continuationSeparator" w:id="0">
    <w:p w14:paraId="34E9908A" w14:textId="77777777" w:rsidR="00016B88" w:rsidRDefault="000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735A" w14:textId="77777777" w:rsidR="00016B88" w:rsidRDefault="00016B88">
      <w:r>
        <w:rPr>
          <w:color w:val="000000"/>
        </w:rPr>
        <w:separator/>
      </w:r>
    </w:p>
  </w:footnote>
  <w:footnote w:type="continuationSeparator" w:id="0">
    <w:p w14:paraId="79B00BD3" w14:textId="77777777" w:rsidR="00016B88" w:rsidRDefault="0001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F224E61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4F4F"/>
    <w:multiLevelType w:val="multilevel"/>
    <w:tmpl w:val="7B88A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90861"/>
    <w:multiLevelType w:val="hybridMultilevel"/>
    <w:tmpl w:val="D0C22688"/>
    <w:lvl w:ilvl="0" w:tplc="04150017">
      <w:start w:val="1"/>
      <w:numFmt w:val="lowerLetter"/>
      <w:lvlText w:val="%1)"/>
      <w:lvlJc w:val="left"/>
      <w:pPr>
        <w:ind w:left="3905" w:hanging="360"/>
      </w:pPr>
    </w:lvl>
    <w:lvl w:ilvl="1" w:tplc="04150011">
      <w:start w:val="1"/>
      <w:numFmt w:val="decimal"/>
      <w:lvlText w:val="%2)"/>
      <w:lvlJc w:val="left"/>
      <w:pPr>
        <w:ind w:left="4625" w:hanging="360"/>
      </w:pPr>
    </w:lvl>
    <w:lvl w:ilvl="2" w:tplc="0415001B">
      <w:start w:val="1"/>
      <w:numFmt w:val="lowerRoman"/>
      <w:lvlText w:val="%3."/>
      <w:lvlJc w:val="right"/>
      <w:pPr>
        <w:ind w:left="5345" w:hanging="180"/>
      </w:pPr>
    </w:lvl>
    <w:lvl w:ilvl="3" w:tplc="0415000F">
      <w:start w:val="1"/>
      <w:numFmt w:val="decimal"/>
      <w:lvlText w:val="%4."/>
      <w:lvlJc w:val="left"/>
      <w:pPr>
        <w:ind w:left="6065" w:hanging="360"/>
      </w:pPr>
    </w:lvl>
    <w:lvl w:ilvl="4" w:tplc="04150019">
      <w:start w:val="1"/>
      <w:numFmt w:val="lowerLetter"/>
      <w:lvlText w:val="%5."/>
      <w:lvlJc w:val="left"/>
      <w:pPr>
        <w:ind w:left="6785" w:hanging="360"/>
      </w:pPr>
    </w:lvl>
    <w:lvl w:ilvl="5" w:tplc="0415001B">
      <w:start w:val="1"/>
      <w:numFmt w:val="lowerRoman"/>
      <w:lvlText w:val="%6."/>
      <w:lvlJc w:val="right"/>
      <w:pPr>
        <w:ind w:left="7505" w:hanging="180"/>
      </w:pPr>
    </w:lvl>
    <w:lvl w:ilvl="6" w:tplc="0415000F">
      <w:start w:val="1"/>
      <w:numFmt w:val="decimal"/>
      <w:lvlText w:val="%7."/>
      <w:lvlJc w:val="left"/>
      <w:pPr>
        <w:ind w:left="8225" w:hanging="360"/>
      </w:pPr>
    </w:lvl>
    <w:lvl w:ilvl="7" w:tplc="04150019">
      <w:start w:val="1"/>
      <w:numFmt w:val="lowerLetter"/>
      <w:lvlText w:val="%8."/>
      <w:lvlJc w:val="left"/>
      <w:pPr>
        <w:ind w:left="8945" w:hanging="360"/>
      </w:pPr>
    </w:lvl>
    <w:lvl w:ilvl="8" w:tplc="0415001B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97529"/>
    <w:multiLevelType w:val="hybridMultilevel"/>
    <w:tmpl w:val="915E3182"/>
    <w:lvl w:ilvl="0" w:tplc="06A8ABE2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3793FDB"/>
    <w:multiLevelType w:val="hybridMultilevel"/>
    <w:tmpl w:val="0C9075E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5DF2CE7"/>
    <w:multiLevelType w:val="multilevel"/>
    <w:tmpl w:val="8594F04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03B8D"/>
    <w:multiLevelType w:val="hybridMultilevel"/>
    <w:tmpl w:val="7F86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0"/>
    <w:lvlOverride w:ilvl="0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07"/>
    <w:rsid w:val="00015531"/>
    <w:rsid w:val="00016B88"/>
    <w:rsid w:val="00020D84"/>
    <w:rsid w:val="000C1707"/>
    <w:rsid w:val="00103346"/>
    <w:rsid w:val="0010747B"/>
    <w:rsid w:val="00193CB3"/>
    <w:rsid w:val="00212430"/>
    <w:rsid w:val="0024342A"/>
    <w:rsid w:val="00250281"/>
    <w:rsid w:val="002A6763"/>
    <w:rsid w:val="002D6110"/>
    <w:rsid w:val="003263E9"/>
    <w:rsid w:val="00367AC7"/>
    <w:rsid w:val="003C4ACC"/>
    <w:rsid w:val="003C5EAD"/>
    <w:rsid w:val="00402506"/>
    <w:rsid w:val="004358D5"/>
    <w:rsid w:val="0046492A"/>
    <w:rsid w:val="004803CD"/>
    <w:rsid w:val="00566BCA"/>
    <w:rsid w:val="005D6312"/>
    <w:rsid w:val="005E425D"/>
    <w:rsid w:val="00642597"/>
    <w:rsid w:val="00666B40"/>
    <w:rsid w:val="00696099"/>
    <w:rsid w:val="006C0BD1"/>
    <w:rsid w:val="006F2F73"/>
    <w:rsid w:val="007374A6"/>
    <w:rsid w:val="007C1E2A"/>
    <w:rsid w:val="007F7D27"/>
    <w:rsid w:val="00873ED6"/>
    <w:rsid w:val="008A14E7"/>
    <w:rsid w:val="008B712F"/>
    <w:rsid w:val="008D3188"/>
    <w:rsid w:val="009217DD"/>
    <w:rsid w:val="00A1339C"/>
    <w:rsid w:val="00A13789"/>
    <w:rsid w:val="00A5018E"/>
    <w:rsid w:val="00AE4A29"/>
    <w:rsid w:val="00B21002"/>
    <w:rsid w:val="00B53299"/>
    <w:rsid w:val="00B724AA"/>
    <w:rsid w:val="00B72D9A"/>
    <w:rsid w:val="00C232B8"/>
    <w:rsid w:val="00C27CC6"/>
    <w:rsid w:val="00D00245"/>
    <w:rsid w:val="00D010C4"/>
    <w:rsid w:val="00D10C31"/>
    <w:rsid w:val="00D62ED0"/>
    <w:rsid w:val="00E035DE"/>
    <w:rsid w:val="00E45DFB"/>
    <w:rsid w:val="00E77DAC"/>
    <w:rsid w:val="00E958E3"/>
    <w:rsid w:val="00EB3C12"/>
    <w:rsid w:val="00EE544F"/>
    <w:rsid w:val="00F30CDE"/>
    <w:rsid w:val="00F6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E78699"/>
  <w15:docId w15:val="{1A720BB6-FF12-446C-9583-D6F103A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overflowPunct/>
      <w:autoSpaceDE/>
      <w:textAlignment w:val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rPr>
      <w:rFonts w:ascii="Times New Roman" w:hAnsi="Times New Roman"/>
      <w:kern w:val="0"/>
      <w:sz w:val="20"/>
      <w:szCs w:val="20"/>
      <w:lang w:eastAsia="ar-SA"/>
    </w:rPr>
  </w:style>
  <w:style w:type="character" w:styleId="Pogrubienie">
    <w:name w:val="Strong"/>
    <w:rPr>
      <w:b/>
      <w:bCs/>
    </w:rPr>
  </w:style>
  <w:style w:type="character" w:customStyle="1" w:styleId="AkapitzlistZnak">
    <w:name w:val="Akapit z listą Znak"/>
  </w:style>
  <w:style w:type="paragraph" w:styleId="Tekstdymka">
    <w:name w:val="Balloon Text"/>
    <w:basedOn w:val="Normalny"/>
    <w:link w:val="TekstdymkaZnak"/>
    <w:uiPriority w:val="99"/>
    <w:semiHidden/>
    <w:unhideWhenUsed/>
    <w:rsid w:val="00212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4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30"/>
    <w:rPr>
      <w:b/>
      <w:bCs/>
      <w:sz w:val="20"/>
      <w:szCs w:val="20"/>
    </w:rPr>
  </w:style>
  <w:style w:type="paragraph" w:styleId="Listanumerowana">
    <w:name w:val="List Number"/>
    <w:basedOn w:val="Normalny"/>
    <w:uiPriority w:val="99"/>
    <w:unhideWhenUsed/>
    <w:rsid w:val="00E035DE"/>
    <w:pPr>
      <w:widowControl/>
      <w:numPr>
        <w:numId w:val="10"/>
      </w:numPr>
      <w:overflowPunct/>
      <w:autoSpaceDE/>
      <w:autoSpaceDN/>
      <w:contextualSpacing/>
      <w:textAlignment w:val="auto"/>
    </w:pPr>
    <w:rPr>
      <w:rFonts w:ascii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cp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ps@mcp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W</dc:creator>
  <cp:lastModifiedBy>Dariusz Nowicki</cp:lastModifiedBy>
  <cp:revision>2</cp:revision>
  <cp:lastPrinted>2021-08-28T13:59:00Z</cp:lastPrinted>
  <dcterms:created xsi:type="dcterms:W3CDTF">2023-04-12T08:55:00Z</dcterms:created>
  <dcterms:modified xsi:type="dcterms:W3CDTF">2023-04-12T08:55:00Z</dcterms:modified>
</cp:coreProperties>
</file>